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Hope Campbell</w:t>
      </w:r>
      <w:r w:rsidDel="00000000" w:rsidR="00000000" w:rsidRPr="00000000">
        <w:rPr>
          <w:rtl w:val="0"/>
        </w:rPr>
      </w:r>
    </w:p>
    <w:p w:rsidR="00000000" w:rsidDel="00000000" w:rsidP="00000000" w:rsidRDefault="00000000" w:rsidRPr="00000000" w14:paraId="00000002">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heart of downtown Syracuse, two restaurants conveniently located in the same building, are helping transform the area into a lively restaurant destination, </w:t>
      </w:r>
      <w:r w:rsidDel="00000000" w:rsidR="00000000" w:rsidRPr="00000000">
        <w:rPr>
          <w:rFonts w:ascii="Times New Roman" w:cs="Times New Roman" w:eastAsia="Times New Roman" w:hAnsi="Times New Roman"/>
          <w:sz w:val="24"/>
          <w:szCs w:val="24"/>
          <w:rtl w:val="0"/>
        </w:rPr>
        <w:t xml:space="preserve">Oh My Darling and The Fitz</w:t>
      </w:r>
      <w:r w:rsidDel="00000000" w:rsidR="00000000" w:rsidRPr="00000000">
        <w:rPr>
          <w:rFonts w:ascii="Times New Roman" w:cs="Times New Roman" w:eastAsia="Times New Roman" w:hAnsi="Times New Roman"/>
          <w:sz w:val="24"/>
          <w:szCs w:val="24"/>
          <w:rtl w:val="0"/>
        </w:rPr>
        <w:t xml:space="preserve">. Behind these popular spots is Ryan Benz, an entrepreneur who has poured his passion into creating spaces that welcome everyone.</w:t>
      </w:r>
    </w:p>
    <w:p w:rsidR="00000000" w:rsidDel="00000000" w:rsidP="00000000" w:rsidRDefault="00000000" w:rsidRPr="00000000" w14:paraId="00000003">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Benz and his wife, who previously ran boutiques in New York City, returned to Syracuse with a vision to transform a historic building into a multi-use space. They renovated the upper floors into apartments and saw potential in the ground floor and basement to create something unique. As Benz tells it,“We wanted it open, bright, and comfortable, and the food to feel good.” Featuring Southern-inspired comfort dishes, the restaurant quickly became a hit among students, locals, and visitors. It’s a place where students can escape the campus, but also where locals and families can gather for a relaxed, delicious meal.</w:t>
      </w:r>
    </w:p>
    <w:p w:rsidR="00000000" w:rsidDel="00000000" w:rsidP="00000000" w:rsidRDefault="00000000" w:rsidRPr="00000000" w14:paraId="00000004">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Fitz</w:t>
      </w:r>
      <w:r w:rsidDel="00000000" w:rsidR="00000000" w:rsidRPr="00000000">
        <w:rPr>
          <w:rFonts w:ascii="Times New Roman" w:cs="Times New Roman" w:eastAsia="Times New Roman" w:hAnsi="Times New Roman"/>
          <w:sz w:val="24"/>
          <w:szCs w:val="24"/>
          <w:rtl w:val="0"/>
        </w:rPr>
        <w:t xml:space="preserve">, a speakeasy-style bar beneath </w:t>
      </w:r>
      <w:r w:rsidDel="00000000" w:rsidR="00000000" w:rsidRPr="00000000">
        <w:rPr>
          <w:rFonts w:ascii="Times New Roman" w:cs="Times New Roman" w:eastAsia="Times New Roman" w:hAnsi="Times New Roman"/>
          <w:sz w:val="24"/>
          <w:szCs w:val="24"/>
          <w:rtl w:val="0"/>
        </w:rPr>
        <w:t xml:space="preserve">Oh My Darling</w:t>
      </w:r>
      <w:r w:rsidDel="00000000" w:rsidR="00000000" w:rsidRPr="00000000">
        <w:rPr>
          <w:rFonts w:ascii="Times New Roman" w:cs="Times New Roman" w:eastAsia="Times New Roman" w:hAnsi="Times New Roman"/>
          <w:sz w:val="24"/>
          <w:szCs w:val="24"/>
          <w:rtl w:val="0"/>
        </w:rPr>
        <w:t xml:space="preserve">, captures an entirely different vibe. With dim lighting, jazz music, and a vintage feel, it’s a completely different aestetic than upstairs. "With </w:t>
      </w:r>
      <w:r w:rsidDel="00000000" w:rsidR="00000000" w:rsidRPr="00000000">
        <w:rPr>
          <w:rFonts w:ascii="Times New Roman" w:cs="Times New Roman" w:eastAsia="Times New Roman" w:hAnsi="Times New Roman"/>
          <w:sz w:val="24"/>
          <w:szCs w:val="24"/>
          <w:rtl w:val="0"/>
        </w:rPr>
        <w:t xml:space="preserve">The Fitz</w:t>
      </w:r>
      <w:r w:rsidDel="00000000" w:rsidR="00000000" w:rsidRPr="00000000">
        <w:rPr>
          <w:rFonts w:ascii="Times New Roman" w:cs="Times New Roman" w:eastAsia="Times New Roman" w:hAnsi="Times New Roman"/>
          <w:sz w:val="24"/>
          <w:szCs w:val="24"/>
          <w:rtl w:val="0"/>
        </w:rPr>
        <w:t xml:space="preserve">, I wanted to offer something unique to Syracuse—a place where you can step out of the ordinary and have a memorable night out," Benz explains. This drastically different space offers a unique location for particular events in the community. </w:t>
      </w:r>
    </w:p>
    <w:p w:rsidR="00000000" w:rsidDel="00000000" w:rsidP="00000000" w:rsidRDefault="00000000" w:rsidRPr="00000000" w14:paraId="00000005">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the perfect spot for date nights, special occasions, or anyone who wants to experience something a different. The hidden entrance and exclusive feel of the space makes it stand out. His intentional design choices for each venue give customers two distinct experiences under one roof.</w:t>
      </w:r>
    </w:p>
    <w:p w:rsidR="00000000" w:rsidDel="00000000" w:rsidP="00000000" w:rsidRDefault="00000000" w:rsidRPr="00000000" w14:paraId="00000006">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Benz sees his restaurants as contributing to Syracuse’s revitalization efforts, which have been in motion for the past decade. “There’s been a huge renaissance and a rebirth in downtown Syracuse,” he says, noting the city’s transformation over the past 15 years. Benz has worked in real estate development for years and considers restaurants to be a place that bring people together. This idea of cultural connection drives Benz’s approach to each space, seeing his establishments as places where people can gather over shared meals.</w:t>
      </w:r>
      <w:r w:rsidDel="00000000" w:rsidR="00000000" w:rsidRPr="00000000">
        <w:rPr>
          <w:rtl w:val="0"/>
        </w:rPr>
      </w:r>
    </w:p>
    <w:p w:rsidR="00000000" w:rsidDel="00000000" w:rsidP="00000000" w:rsidRDefault="00000000" w:rsidRPr="00000000" w14:paraId="00000007">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Benz understands the challenges of operating in a college town, where the customer base can fluctuate with the academic calendar. “It's hard work, but you have to surround yourself with great people. And when you do that, it's a little bit easier.” The proximity to Syracuse University means Benz has crafted spaces and menus that feel welcoming to a wide range of customers. </w:t>
      </w:r>
    </w:p>
    <w:p w:rsidR="00000000" w:rsidDel="00000000" w:rsidP="00000000" w:rsidRDefault="00000000" w:rsidRPr="00000000" w14:paraId="00000008">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Kristie Miller, a manager at </w:t>
      </w:r>
      <w:r w:rsidDel="00000000" w:rsidR="00000000" w:rsidRPr="00000000">
        <w:rPr>
          <w:rFonts w:ascii="Times New Roman" w:cs="Times New Roman" w:eastAsia="Times New Roman" w:hAnsi="Times New Roman"/>
          <w:sz w:val="24"/>
          <w:szCs w:val="24"/>
          <w:rtl w:val="0"/>
        </w:rPr>
        <w:t xml:space="preserve">Oh My Darling</w:t>
      </w:r>
      <w:r w:rsidDel="00000000" w:rsidR="00000000" w:rsidRPr="00000000">
        <w:rPr>
          <w:rFonts w:ascii="Times New Roman" w:cs="Times New Roman" w:eastAsia="Times New Roman" w:hAnsi="Times New Roman"/>
          <w:sz w:val="24"/>
          <w:szCs w:val="24"/>
          <w:rtl w:val="0"/>
        </w:rPr>
        <w:t xml:space="preserve">, credits the restaurant’s flexibility and offerings as key to its appeal. “We also have a good reputation for hosting a ton of events and having the speakeasy downstairs,” Miller says. This blend of decor and event hosting provides an experience that draws a wide range of customers. </w:t>
      </w:r>
    </w:p>
    <w:p w:rsidR="00000000" w:rsidDel="00000000" w:rsidP="00000000" w:rsidRDefault="00000000" w:rsidRPr="00000000" w14:paraId="00000009">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Benz’s success in balancing his two venues’ atmospheres has added momentum to Syracuse’s growing dining scene. Nick Paro, Salina Town Supervisor, noted, “Downtown Syracuse is really turning into a destination, thanks to people like Ryan Benz who are driving that transformation.” This trend of urban revitalization has taken the empty buildings and turned them into trendy spots, galleries, and dining spaces, helping to create a sense of vibrancy in Syracuse.</w:t>
      </w:r>
    </w:p>
    <w:p w:rsidR="00000000" w:rsidDel="00000000" w:rsidP="00000000" w:rsidRDefault="00000000" w:rsidRPr="00000000" w14:paraId="0000000A">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Looking ahead, Benz envisions continued growth in downtown Syracuse’s dining scene. “There’s been three new restaurants announced, all with different cuisines, which is interesting. I think</w:t>
      </w:r>
      <w:r w:rsidDel="00000000" w:rsidR="00000000" w:rsidRPr="00000000">
        <w:rPr>
          <w:rFonts w:ascii="Times New Roman" w:cs="Times New Roman" w:eastAsia="Times New Roman" w:hAnsi="Times New Roman"/>
          <w:sz w:val="24"/>
          <w:szCs w:val="24"/>
          <w:rtl w:val="0"/>
        </w:rPr>
        <w:t xml:space="preserve"> that’s pretty exciting,” he says. He’s optimistic about more experiential venues popping up, mentioning a planned rooftop bar as a prime example. “We could probably do two or three or four rooftops. That’s a beautiful concept, and I think it’ll do very well.” Benz sees a promising future with even more diverse options available.</w:t>
      </w:r>
    </w:p>
    <w:p w:rsidR="00000000" w:rsidDel="00000000" w:rsidP="00000000" w:rsidRDefault="00000000" w:rsidRPr="00000000" w14:paraId="0000000B">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Ryan Benz, restaurants are more than just places to eat—they’re spaces where people come together, where community happens. Through Oh My Darling and The Fitz, he has made a mark on downtown Syracuse, showing what’s possible when passion meets purpose. His commitment to creating welcoming experiences for everyone has helped revitalize the area.</w:t>
      </w:r>
    </w:p>
    <w:p w:rsidR="00000000" w:rsidDel="00000000" w:rsidP="00000000" w:rsidRDefault="00000000" w:rsidRPr="00000000" w14:paraId="0000000C">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Both venues exemplify Benz’s ability to cater to different preferences, offering experiences that enhance the neighborhood’s vibrancy. With a clear sense of hard work, Benz has solidified his place in Syracuse’s evolving restaurant scene, giving residents and visitors inviting spaces to enjoy</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D">
      <w:pPr>
        <w:spacing w:after="240" w:befor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E">
      <w:pPr>
        <w:spacing w:after="240" w:before="240" w:lineRule="auto"/>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